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9875" w14:textId="5B0EEA13" w:rsidR="00CA19A5" w:rsidRPr="002B419B" w:rsidRDefault="00D87AC8" w:rsidP="008C0633">
      <w:pPr>
        <w:jc w:val="center"/>
        <w:rPr>
          <w:b/>
          <w:color w:val="17365D" w:themeColor="text2" w:themeShade="BF"/>
        </w:rPr>
      </w:pPr>
      <w:r>
        <w:rPr>
          <w:noProof/>
          <w:lang w:val="en-US"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A398A" wp14:editId="5F71D8EB">
                <wp:simplePos x="0" y="0"/>
                <wp:positionH relativeFrom="column">
                  <wp:posOffset>-519430</wp:posOffset>
                </wp:positionH>
                <wp:positionV relativeFrom="paragraph">
                  <wp:posOffset>-3175</wp:posOffset>
                </wp:positionV>
                <wp:extent cx="6867525" cy="748665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4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FDF767" w14:textId="7DDBFA6F" w:rsidR="008E467E" w:rsidRPr="00D87AC8" w:rsidRDefault="008E467E" w:rsidP="00D87AC8">
                            <w:pPr>
                              <w:jc w:val="center"/>
                              <w:rPr>
                                <w:b/>
                                <w:caps/>
                                <w:color w:val="31849B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31849B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St. Georgsdag!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A398A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-40.9pt;margin-top:-.25pt;width:540.75pt;height:5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" filled="f" stroked="f">
                <v:textbox style="mso-fit-shape-to-text:t">
                  <w:txbxContent>
                    <w:p w14:paraId="36FDF767" w14:textId="7DDBFA6F" w:rsidR="008E467E" w:rsidRPr="00D87AC8" w:rsidRDefault="008E467E" w:rsidP="00D87AC8">
                      <w:pPr>
                        <w:jc w:val="center"/>
                        <w:rPr>
                          <w:b/>
                          <w:caps/>
                          <w:color w:val="31849B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31849B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St. Georgsdag!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419B">
        <w:rPr>
          <w:b/>
          <w:color w:val="17365D" w:themeColor="text2" w:themeShade="BF"/>
        </w:rPr>
        <w:t>Pegasus (førerp</w:t>
      </w:r>
      <w:r w:rsidR="005979B7">
        <w:rPr>
          <w:b/>
          <w:color w:val="17365D" w:themeColor="text2" w:themeShade="BF"/>
        </w:rPr>
        <w:t>a</w:t>
      </w:r>
      <w:r w:rsidR="002B419B">
        <w:rPr>
          <w:b/>
          <w:color w:val="17365D" w:themeColor="text2" w:themeShade="BF"/>
        </w:rPr>
        <w:t>t</w:t>
      </w:r>
      <w:r w:rsidR="00561B83">
        <w:rPr>
          <w:b/>
          <w:color w:val="17365D" w:themeColor="text2" w:themeShade="BF"/>
        </w:rPr>
        <w:t>r</w:t>
      </w:r>
      <w:r w:rsidR="002B419B">
        <w:rPr>
          <w:b/>
          <w:color w:val="17365D" w:themeColor="text2" w:themeShade="BF"/>
        </w:rPr>
        <w:t xml:space="preserve">uljen, Tropp) </w:t>
      </w:r>
      <w:r w:rsidR="002B419B" w:rsidRPr="002B419B">
        <w:rPr>
          <w:b/>
          <w:color w:val="17365D" w:themeColor="text2" w:themeShade="BF"/>
        </w:rPr>
        <w:t>møter på Veslesjøen lørdag 21. april kl. 16</w:t>
      </w:r>
      <w:r w:rsidR="002B419B" w:rsidRPr="002B419B">
        <w:rPr>
          <w:b/>
          <w:color w:val="17365D" w:themeColor="text2" w:themeShade="BF"/>
        </w:rPr>
        <w:t>:</w:t>
      </w:r>
      <w:r w:rsidR="002B419B" w:rsidRPr="002B419B">
        <w:rPr>
          <w:b/>
          <w:color w:val="17365D" w:themeColor="text2" w:themeShade="BF"/>
        </w:rPr>
        <w:t>00.</w:t>
      </w:r>
    </w:p>
    <w:p w14:paraId="3505A796" w14:textId="14B247D5" w:rsidR="002B419B" w:rsidRPr="002B419B" w:rsidRDefault="002B419B" w:rsidP="008E467E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Troppen (5.-10. klasse) </w:t>
      </w:r>
      <w:r w:rsidRPr="002B419B">
        <w:rPr>
          <w:b/>
          <w:color w:val="17365D" w:themeColor="text2" w:themeShade="BF"/>
        </w:rPr>
        <w:t>møter på Veslesjøen søndag 22. april kl. 1</w:t>
      </w:r>
      <w:r w:rsidR="005979B7">
        <w:rPr>
          <w:b/>
          <w:color w:val="17365D" w:themeColor="text2" w:themeShade="BF"/>
        </w:rPr>
        <w:t>0</w:t>
      </w:r>
      <w:r w:rsidRPr="002B419B">
        <w:rPr>
          <w:b/>
          <w:color w:val="17365D" w:themeColor="text2" w:themeShade="BF"/>
        </w:rPr>
        <w:t>:</w:t>
      </w:r>
      <w:r w:rsidRPr="002B419B">
        <w:rPr>
          <w:b/>
          <w:color w:val="17365D" w:themeColor="text2" w:themeShade="BF"/>
        </w:rPr>
        <w:t>00</w:t>
      </w:r>
    </w:p>
    <w:p w14:paraId="7BED5945" w14:textId="71A90350" w:rsidR="002B419B" w:rsidRDefault="002B419B" w:rsidP="008E467E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Flokken (3.-4. klasse) møter på Veslesjøen søndag 22. april kl. 1</w:t>
      </w:r>
      <w:r w:rsidR="005979B7">
        <w:rPr>
          <w:b/>
          <w:color w:val="17365D" w:themeColor="text2" w:themeShade="BF"/>
        </w:rPr>
        <w:t>6</w:t>
      </w:r>
      <w:r>
        <w:rPr>
          <w:b/>
          <w:color w:val="17365D" w:themeColor="text2" w:themeShade="BF"/>
        </w:rPr>
        <w:t>:00</w:t>
      </w:r>
    </w:p>
    <w:p w14:paraId="49B4583D" w14:textId="6A194CA8" w:rsidR="002B419B" w:rsidRDefault="002B419B" w:rsidP="008E467E">
      <w:pPr>
        <w:jc w:val="center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Beverne (1.-2. klasse) møter på Veslesjøen søndag 22. april kl. 1</w:t>
      </w:r>
      <w:r w:rsidR="005979B7">
        <w:rPr>
          <w:b/>
          <w:color w:val="17365D" w:themeColor="text2" w:themeShade="BF"/>
        </w:rPr>
        <w:t>6</w:t>
      </w:r>
      <w:r>
        <w:rPr>
          <w:b/>
          <w:color w:val="17365D" w:themeColor="text2" w:themeShade="BF"/>
        </w:rPr>
        <w:t>:00</w:t>
      </w:r>
    </w:p>
    <w:p w14:paraId="1B47A8A0" w14:textId="1224122E" w:rsidR="002B419B" w:rsidRPr="002B419B" w:rsidRDefault="002B419B" w:rsidP="002B419B">
      <w:pPr>
        <w:jc w:val="center"/>
        <w:rPr>
          <w:b/>
          <w:color w:val="17365D" w:themeColor="text2" w:themeShade="BF"/>
        </w:rPr>
      </w:pPr>
      <w:r w:rsidRPr="002B419B">
        <w:rPr>
          <w:b/>
          <w:color w:val="17365D" w:themeColor="text2" w:themeShade="BF"/>
        </w:rPr>
        <w:br/>
        <w:t>Vi avslutter kl. 1</w:t>
      </w:r>
      <w:r w:rsidR="005979B7">
        <w:rPr>
          <w:b/>
          <w:color w:val="17365D" w:themeColor="text2" w:themeShade="BF"/>
        </w:rPr>
        <w:t>8</w:t>
      </w:r>
      <w:r>
        <w:rPr>
          <w:b/>
          <w:color w:val="17365D" w:themeColor="text2" w:themeShade="BF"/>
        </w:rPr>
        <w:t>:</w:t>
      </w:r>
      <w:r w:rsidRPr="002B419B">
        <w:rPr>
          <w:b/>
          <w:color w:val="17365D" w:themeColor="text2" w:themeShade="BF"/>
        </w:rPr>
        <w:t>00 søndag.</w:t>
      </w:r>
    </w:p>
    <w:p w14:paraId="346DFB18" w14:textId="461F39F9" w:rsidR="002B419B" w:rsidRPr="00416046" w:rsidRDefault="002B419B" w:rsidP="008E467E">
      <w:pPr>
        <w:jc w:val="center"/>
      </w:pPr>
      <w:r>
        <w:rPr>
          <w:rFonts w:ascii="Helvetica" w:hAnsi="Helvetica" w:cs="Helvetica"/>
          <w:sz w:val="20"/>
          <w:szCs w:val="20"/>
        </w:rPr>
        <w:br/>
      </w:r>
      <w:r w:rsidR="002D509B" w:rsidRPr="00416046">
        <w:t>Pegasus</w:t>
      </w:r>
      <w:r w:rsidR="005979B7">
        <w:t xml:space="preserve"> og</w:t>
      </w:r>
      <w:r w:rsidR="002D509B" w:rsidRPr="00416046">
        <w:t xml:space="preserve"> Troppen t</w:t>
      </w:r>
      <w:r w:rsidRPr="00416046">
        <w:t>a</w:t>
      </w:r>
      <w:r w:rsidR="002D509B" w:rsidRPr="00416046">
        <w:t>r</w:t>
      </w:r>
      <w:r w:rsidRPr="00416046">
        <w:t xml:space="preserve"> med brødmat og bålmat</w:t>
      </w:r>
      <w:r w:rsidR="002D509B" w:rsidRPr="00416046">
        <w:t>,</w:t>
      </w:r>
      <w:r w:rsidRPr="00416046">
        <w:t xml:space="preserve"> </w:t>
      </w:r>
      <w:r w:rsidR="002D509B" w:rsidRPr="00416046">
        <w:t>og</w:t>
      </w:r>
      <w:r w:rsidRPr="00416046">
        <w:t xml:space="preserve"> ellers det utstyret </w:t>
      </w:r>
      <w:r w:rsidR="002D509B" w:rsidRPr="00416046">
        <w:t>de</w:t>
      </w:r>
      <w:r w:rsidRPr="00416046">
        <w:t xml:space="preserve"> trenger.</w:t>
      </w:r>
    </w:p>
    <w:p w14:paraId="57258C92" w14:textId="77777777" w:rsidR="00122457" w:rsidRDefault="00122457" w:rsidP="002A4221">
      <w:pPr>
        <w:rPr>
          <w:sz w:val="22"/>
          <w:szCs w:val="22"/>
        </w:rPr>
      </w:pPr>
    </w:p>
    <w:p w14:paraId="2289400A" w14:textId="0E66053E" w:rsidR="00122457" w:rsidRDefault="002D509B" w:rsidP="00122457">
      <w:r>
        <w:t xml:space="preserve">Søndag 22. </w:t>
      </w:r>
      <w:r w:rsidR="00122457" w:rsidRPr="00122457">
        <w:t xml:space="preserve">april </w:t>
      </w:r>
      <w:r>
        <w:t>klokken 1</w:t>
      </w:r>
      <w:r w:rsidR="005979B7">
        <w:t>6</w:t>
      </w:r>
      <w:r>
        <w:t xml:space="preserve">:00 </w:t>
      </w:r>
      <w:r w:rsidR="00122457" w:rsidRPr="00122457">
        <w:t xml:space="preserve">feirer vi St. </w:t>
      </w:r>
      <w:proofErr w:type="spellStart"/>
      <w:r w:rsidR="00122457" w:rsidRPr="00122457">
        <w:t>Georgsdagen</w:t>
      </w:r>
      <w:proofErr w:type="spellEnd"/>
      <w:r w:rsidR="00122457" w:rsidRPr="00122457">
        <w:t xml:space="preserve">, og speidere over hele verden fornyer løftet sitt. Dagen feires til minne om helgenridderen St. Georg, </w:t>
      </w:r>
      <w:proofErr w:type="spellStart"/>
      <w:r w:rsidR="00122457" w:rsidRPr="00122457">
        <w:t>speiderenes</w:t>
      </w:r>
      <w:proofErr w:type="spellEnd"/>
      <w:r w:rsidR="00122457" w:rsidRPr="00122457">
        <w:t xml:space="preserve"> skytshelgen.</w:t>
      </w:r>
      <w:r w:rsidR="008E467E">
        <w:t xml:space="preserve"> </w:t>
      </w:r>
    </w:p>
    <w:p w14:paraId="096AB5D5" w14:textId="77777777" w:rsidR="00265139" w:rsidRDefault="00265139" w:rsidP="00122457"/>
    <w:p w14:paraId="4D631616" w14:textId="322146F8" w:rsidR="008E467E" w:rsidRDefault="00265139" w:rsidP="002D509B">
      <w:r>
        <w:t>Før seremonien har vi planlagt en liten familie-løype hvor vi setter sammen lag for å teste litt kunnskaper</w:t>
      </w:r>
      <w:r w:rsidR="002D509B">
        <w:t xml:space="preserve">. </w:t>
      </w:r>
      <w:r w:rsidR="00894D88">
        <w:t xml:space="preserve"> </w:t>
      </w:r>
      <w:bookmarkStart w:id="0" w:name="_GoBack"/>
      <w:bookmarkEnd w:id="0"/>
    </w:p>
    <w:p w14:paraId="732D39CA" w14:textId="77777777" w:rsidR="008E467E" w:rsidRPr="008E467E" w:rsidRDefault="008E467E" w:rsidP="00122457"/>
    <w:p w14:paraId="290EE143" w14:textId="6798040B" w:rsidR="008E467E" w:rsidRDefault="008E467E" w:rsidP="002D509B">
      <w:pPr>
        <w:ind w:left="708"/>
        <w:rPr>
          <w:rStyle w:val="Utheving"/>
          <w:rFonts w:eastAsia="Calibri"/>
        </w:rPr>
      </w:pPr>
      <w:r w:rsidRPr="008E467E">
        <w:rPr>
          <w:rStyle w:val="Utheving"/>
          <w:rFonts w:eastAsia="Calibri"/>
        </w:rPr>
        <w:t>"Vi håper ved å fastsette denne felles dag å gi alle speiderne bevisstheten om at de tilhører et stort brorskap, spredt utover hele verden"</w:t>
      </w:r>
    </w:p>
    <w:p w14:paraId="1D1132B8" w14:textId="37D37ACF" w:rsidR="008E467E" w:rsidRPr="008E467E" w:rsidRDefault="008E467E" w:rsidP="002D509B">
      <w:pPr>
        <w:ind w:left="708"/>
        <w:jc w:val="right"/>
        <w:rPr>
          <w:rStyle w:val="Utheving"/>
          <w:i w:val="0"/>
          <w:vertAlign w:val="subscript"/>
        </w:rPr>
      </w:pPr>
      <w:r w:rsidRPr="008E467E">
        <w:rPr>
          <w:rStyle w:val="Utheving"/>
          <w:rFonts w:eastAsia="Calibri"/>
          <w:i w:val="0"/>
          <w:vertAlign w:val="subscript"/>
        </w:rPr>
        <w:t>Lord Baden-Powell</w:t>
      </w:r>
    </w:p>
    <w:p w14:paraId="00AD5BA9" w14:textId="77777777" w:rsidR="00122457" w:rsidRPr="008E467E" w:rsidRDefault="00122457" w:rsidP="00122457"/>
    <w:p w14:paraId="2E88AC4F" w14:textId="7C0AC404" w:rsidR="008E467E" w:rsidRDefault="00122457" w:rsidP="00122457">
      <w:r w:rsidRPr="008E467E">
        <w:t>Etter seremonien samles vi</w:t>
      </w:r>
      <w:r w:rsidR="008E467E" w:rsidRPr="008E467E">
        <w:t xml:space="preserve"> for å ha sosialt samvær med grilling og så videre</w:t>
      </w:r>
      <w:r w:rsidRPr="008E467E">
        <w:t xml:space="preserve">. </w:t>
      </w:r>
      <w:r w:rsidR="008E467E">
        <w:t xml:space="preserve">Ta med </w:t>
      </w:r>
      <w:r w:rsidR="00A53497">
        <w:t>noe å sitte på</w:t>
      </w:r>
      <w:r w:rsidR="008E467E">
        <w:t xml:space="preserve"> i tillegg til </w:t>
      </w:r>
      <w:r w:rsidR="00AF073E">
        <w:t>grill</w:t>
      </w:r>
      <w:r w:rsidR="008E467E">
        <w:t xml:space="preserve">mat og drikke. Speidergruppen stiller med grill! </w:t>
      </w:r>
    </w:p>
    <w:p w14:paraId="1228D32F" w14:textId="77777777" w:rsidR="00265139" w:rsidRDefault="00265139" w:rsidP="00122457"/>
    <w:p w14:paraId="555ABEBC" w14:textId="7CD29FFA" w:rsidR="00122457" w:rsidRPr="00122457" w:rsidRDefault="00265139" w:rsidP="002D509B">
      <w:r>
        <w:t xml:space="preserve">Påmelding skjer som vanlig på nettet (så vi kan planlegge litt), link på </w:t>
      </w:r>
      <w:proofErr w:type="spellStart"/>
      <w:r>
        <w:t>facebook</w:t>
      </w:r>
      <w:proofErr w:type="spellEnd"/>
      <w:r>
        <w:t xml:space="preserve"> og hjemmesiden </w:t>
      </w:r>
      <w:r>
        <w:sym w:font="Wingdings" w:char="F04A"/>
      </w:r>
      <w:r w:rsidR="002D509B">
        <w:t xml:space="preserve"> NB: Det er i år to ulike skjemaer for henholdsvis Pegasus og Troppen, samt Flokk og Bever</w:t>
      </w:r>
    </w:p>
    <w:p w14:paraId="15541E92" w14:textId="2457586D" w:rsidR="00122457" w:rsidRPr="00122457" w:rsidRDefault="00122457" w:rsidP="002A4221"/>
    <w:p w14:paraId="37DF4EF9" w14:textId="375023EB" w:rsidR="008E467E" w:rsidRPr="002D509B" w:rsidRDefault="00CA19A5" w:rsidP="002D509B">
      <w:pPr>
        <w:jc w:val="both"/>
      </w:pPr>
      <w:r w:rsidRPr="00122457">
        <w:t>Speiderhilsen; l</w:t>
      </w:r>
      <w:r w:rsidR="00BB2B77" w:rsidRPr="00122457">
        <w:t>ederne i troppen, flokk og bever</w:t>
      </w:r>
    </w:p>
    <w:p w14:paraId="0CE57D4D" w14:textId="7EDDA62B" w:rsidR="008E467E" w:rsidRDefault="008E467E" w:rsidP="008E467E">
      <w:pPr>
        <w:rPr>
          <w:rFonts w:eastAsia="Calibri"/>
          <w:i/>
          <w:vertAlign w:val="subscript"/>
          <w:lang w:eastAsia="nb-NO"/>
        </w:rPr>
      </w:pPr>
    </w:p>
    <w:p w14:paraId="0CBDEA74" w14:textId="4793A9D0" w:rsidR="00265139" w:rsidRPr="00265139" w:rsidRDefault="00265139" w:rsidP="008E467E">
      <w:pPr>
        <w:rPr>
          <w:rFonts w:eastAsia="Calibri"/>
          <w:b/>
          <w:i/>
          <w:vertAlign w:val="subscript"/>
          <w:lang w:eastAsia="nb-NO"/>
        </w:rPr>
      </w:pPr>
      <w:r w:rsidRPr="00265139">
        <w:rPr>
          <w:rFonts w:eastAsia="Calibri"/>
          <w:b/>
          <w:i/>
          <w:vertAlign w:val="subscript"/>
          <w:lang w:eastAsia="nb-NO"/>
        </w:rPr>
        <w:t>Hvem var St. Georg?</w:t>
      </w:r>
    </w:p>
    <w:p w14:paraId="2D70E69B" w14:textId="06E664DC" w:rsidR="008E467E" w:rsidRPr="008E467E" w:rsidRDefault="00265139" w:rsidP="008E467E">
      <w:pPr>
        <w:rPr>
          <w:rFonts w:eastAsia="Calibri"/>
          <w:i/>
          <w:vertAlign w:val="subscript"/>
          <w:lang w:eastAsia="nb-NO"/>
        </w:rPr>
      </w:pPr>
      <w:r>
        <w:rPr>
          <w:rFonts w:ascii="Helvetica" w:eastAsia="Calibri" w:hAnsi="Helvetica" w:cs="Helvetica"/>
          <w:noProof/>
          <w:lang w:val="en-US" w:eastAsia="nb-NO"/>
        </w:rPr>
        <w:drawing>
          <wp:anchor distT="0" distB="0" distL="114300" distR="114300" simplePos="0" relativeHeight="251663360" behindDoc="0" locked="0" layoutInCell="1" allowOverlap="1" wp14:anchorId="0B6D2D7F" wp14:editId="4FB80CA9">
            <wp:simplePos x="0" y="0"/>
            <wp:positionH relativeFrom="column">
              <wp:posOffset>3886200</wp:posOffset>
            </wp:positionH>
            <wp:positionV relativeFrom="paragraph">
              <wp:posOffset>15875</wp:posOffset>
            </wp:positionV>
            <wp:extent cx="1879600" cy="1837055"/>
            <wp:effectExtent l="0" t="0" r="0" b="0"/>
            <wp:wrapTight wrapText="bothSides">
              <wp:wrapPolygon edited="0">
                <wp:start x="0" y="0"/>
                <wp:lineTo x="0" y="21204"/>
                <wp:lineTo x="21308" y="21204"/>
                <wp:lineTo x="21308" y="0"/>
                <wp:lineTo x="0" y="0"/>
              </wp:wrapPolygon>
            </wp:wrapTight>
            <wp:docPr id="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67E" w:rsidRPr="008E467E">
        <w:rPr>
          <w:rFonts w:eastAsia="Calibri"/>
          <w:i/>
          <w:vertAlign w:val="subscript"/>
          <w:lang w:eastAsia="nb-NO"/>
        </w:rPr>
        <w:t xml:space="preserve">St. Georg var en romersk ridder, feltherre og kristen og levde på 200-tallet. Etter at han hadde vært med på å erobre Palestina, reiste han hjemover til Roma. Underveis kom han til byen </w:t>
      </w:r>
      <w:proofErr w:type="spellStart"/>
      <w:r w:rsidR="008E467E" w:rsidRPr="008E467E">
        <w:rPr>
          <w:rFonts w:eastAsia="Calibri"/>
          <w:i/>
          <w:vertAlign w:val="subscript"/>
          <w:lang w:eastAsia="nb-NO"/>
        </w:rPr>
        <w:t>Silena</w:t>
      </w:r>
      <w:proofErr w:type="spellEnd"/>
      <w:r w:rsidR="008E467E" w:rsidRPr="008E467E">
        <w:rPr>
          <w:rFonts w:eastAsia="Calibri"/>
          <w:i/>
          <w:vertAlign w:val="subscript"/>
          <w:lang w:eastAsia="nb-NO"/>
        </w:rPr>
        <w:t xml:space="preserve"> i Libya. Der var det en stor sjø med en fryktelig drake som ingen klarte å drepe. Innbyggerne i byen hadde allerede ofret både husdyr og mennesker til draken, og til slutt hadde loddet falt på kongens eneste datter.</w:t>
      </w:r>
    </w:p>
    <w:p w14:paraId="2B803B02" w14:textId="77777777" w:rsidR="008E467E" w:rsidRPr="008E467E" w:rsidRDefault="008E467E" w:rsidP="008E467E">
      <w:pPr>
        <w:rPr>
          <w:rFonts w:eastAsia="Calibri"/>
          <w:i/>
          <w:vertAlign w:val="subscript"/>
          <w:lang w:eastAsia="nb-NO"/>
        </w:rPr>
      </w:pPr>
    </w:p>
    <w:p w14:paraId="71648215" w14:textId="77777777" w:rsidR="008E467E" w:rsidRPr="008E467E" w:rsidRDefault="008E467E" w:rsidP="008E467E">
      <w:pPr>
        <w:rPr>
          <w:i/>
          <w:vertAlign w:val="subscript"/>
        </w:rPr>
      </w:pPr>
      <w:r w:rsidRPr="008E467E">
        <w:rPr>
          <w:rFonts w:eastAsia="Calibri"/>
          <w:i/>
          <w:vertAlign w:val="subscript"/>
          <w:lang w:eastAsia="nb-NO"/>
        </w:rPr>
        <w:t>Da ridder Georg kom ridende forbi, så han prinsessen som satt ved sjøen og gråt og ventet på dragen. Han bestemte seg straks for å hjelpe henne. Da dragen kom krypende opp av sjøen, såret han den først i halsen så den ble rasende av smerte. Den snodde halsen sin om hesten til Georg og truet med å knuse den. Georg sprang av hesten, gikk mot draken på ny og klarte å bore sverdet helt til skjeftet inn i buken på draken. Med et kraftig brøl veltet den over på siden og døde. Da det ble kjent i byen at Georg hadde drept draken, kom kongen og ville belønne den tapre ridderen, men Georg ville ikke ha noe. I stedet fortalte han alle innbyggerne om Jesus. Etter at alle i byen hadde kommet til tro, dro han videre til Roma der han senere døde som martyr den 23. april år 303.</w:t>
      </w:r>
    </w:p>
    <w:p w14:paraId="4C6809F3" w14:textId="65FCD582" w:rsidR="004E035F" w:rsidRDefault="004E035F" w:rsidP="00CD0910">
      <w:pPr>
        <w:jc w:val="both"/>
        <w:rPr>
          <w:color w:val="000000"/>
        </w:rPr>
      </w:pPr>
    </w:p>
    <w:p w14:paraId="62CA86D6" w14:textId="0EA3989C" w:rsidR="00265139" w:rsidRPr="00265139" w:rsidRDefault="00265139" w:rsidP="00CD0910">
      <w:pPr>
        <w:jc w:val="both"/>
        <w:rPr>
          <w:i/>
          <w:color w:val="000000"/>
          <w:vertAlign w:val="subscript"/>
        </w:rPr>
      </w:pPr>
      <w:r w:rsidRPr="00265139">
        <w:rPr>
          <w:i/>
          <w:color w:val="000000"/>
          <w:vertAlign w:val="subscript"/>
        </w:rPr>
        <w:t>Kilde: Speiderbasen</w:t>
      </w:r>
    </w:p>
    <w:sectPr w:rsidR="00265139" w:rsidRPr="00265139" w:rsidSect="002606B8">
      <w:headerReference w:type="default" r:id="rId9"/>
      <w:pgSz w:w="11906" w:h="16838"/>
      <w:pgMar w:top="1985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F3D06" w14:textId="77777777" w:rsidR="00C34BB1" w:rsidRDefault="00C34BB1" w:rsidP="00E57793">
      <w:r>
        <w:separator/>
      </w:r>
    </w:p>
  </w:endnote>
  <w:endnote w:type="continuationSeparator" w:id="0">
    <w:p w14:paraId="427ECFE5" w14:textId="77777777" w:rsidR="00C34BB1" w:rsidRDefault="00C34BB1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268B" w14:textId="77777777" w:rsidR="00C34BB1" w:rsidRDefault="00C34BB1" w:rsidP="00E57793">
      <w:r>
        <w:separator/>
      </w:r>
    </w:p>
  </w:footnote>
  <w:footnote w:type="continuationSeparator" w:id="0">
    <w:p w14:paraId="73243D3C" w14:textId="77777777" w:rsidR="00C34BB1" w:rsidRDefault="00C34BB1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178DE" w14:textId="77777777" w:rsidR="008E467E" w:rsidRDefault="008E467E">
    <w:pPr>
      <w:pStyle w:val="Topptekst"/>
    </w:pPr>
    <w:r>
      <w:rPr>
        <w:noProof/>
        <w:lang w:val="en-US" w:eastAsia="nb-NO"/>
      </w:rPr>
      <w:drawing>
        <wp:inline distT="0" distB="0" distL="0" distR="0" wp14:anchorId="75A64B4C" wp14:editId="07A39720">
          <wp:extent cx="5759450" cy="1041400"/>
          <wp:effectExtent l="0" t="0" r="6350" b="0"/>
          <wp:docPr id="2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828E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D13"/>
    <w:rsid w:val="000A666B"/>
    <w:rsid w:val="000C088A"/>
    <w:rsid w:val="00117012"/>
    <w:rsid w:val="00122457"/>
    <w:rsid w:val="0014668E"/>
    <w:rsid w:val="00161D05"/>
    <w:rsid w:val="00165650"/>
    <w:rsid w:val="00172D62"/>
    <w:rsid w:val="001B070E"/>
    <w:rsid w:val="00223662"/>
    <w:rsid w:val="002242CB"/>
    <w:rsid w:val="002606B8"/>
    <w:rsid w:val="00265139"/>
    <w:rsid w:val="00272375"/>
    <w:rsid w:val="0027748B"/>
    <w:rsid w:val="00291845"/>
    <w:rsid w:val="00296CFE"/>
    <w:rsid w:val="002A4221"/>
    <w:rsid w:val="002B419B"/>
    <w:rsid w:val="002D428B"/>
    <w:rsid w:val="002D509B"/>
    <w:rsid w:val="002E6C5A"/>
    <w:rsid w:val="003A0FA2"/>
    <w:rsid w:val="00401C19"/>
    <w:rsid w:val="00403F04"/>
    <w:rsid w:val="00416046"/>
    <w:rsid w:val="00486198"/>
    <w:rsid w:val="00487346"/>
    <w:rsid w:val="004A624F"/>
    <w:rsid w:val="004C1684"/>
    <w:rsid w:val="004E035F"/>
    <w:rsid w:val="004F5CFA"/>
    <w:rsid w:val="00502436"/>
    <w:rsid w:val="0056160B"/>
    <w:rsid w:val="00561B83"/>
    <w:rsid w:val="00562472"/>
    <w:rsid w:val="00592011"/>
    <w:rsid w:val="005979B7"/>
    <w:rsid w:val="005B4FEB"/>
    <w:rsid w:val="005F6FCC"/>
    <w:rsid w:val="00600D19"/>
    <w:rsid w:val="00614EDD"/>
    <w:rsid w:val="006313E0"/>
    <w:rsid w:val="00632771"/>
    <w:rsid w:val="00646EF3"/>
    <w:rsid w:val="00654DF9"/>
    <w:rsid w:val="006F6FC2"/>
    <w:rsid w:val="0070014B"/>
    <w:rsid w:val="00714EBE"/>
    <w:rsid w:val="0077091D"/>
    <w:rsid w:val="00771400"/>
    <w:rsid w:val="007A58AD"/>
    <w:rsid w:val="007B289D"/>
    <w:rsid w:val="007E0AC9"/>
    <w:rsid w:val="00894D88"/>
    <w:rsid w:val="008A640E"/>
    <w:rsid w:val="008C0633"/>
    <w:rsid w:val="008E467E"/>
    <w:rsid w:val="008E544F"/>
    <w:rsid w:val="00922E0A"/>
    <w:rsid w:val="00960DC3"/>
    <w:rsid w:val="00967AB5"/>
    <w:rsid w:val="00A06E06"/>
    <w:rsid w:val="00A3144C"/>
    <w:rsid w:val="00A53497"/>
    <w:rsid w:val="00A60EF1"/>
    <w:rsid w:val="00A67ED9"/>
    <w:rsid w:val="00A958A8"/>
    <w:rsid w:val="00AE2B9D"/>
    <w:rsid w:val="00AF073E"/>
    <w:rsid w:val="00B75B14"/>
    <w:rsid w:val="00BB2B77"/>
    <w:rsid w:val="00BB3E69"/>
    <w:rsid w:val="00BB4ADB"/>
    <w:rsid w:val="00BD4B1D"/>
    <w:rsid w:val="00BF3FB2"/>
    <w:rsid w:val="00C00D13"/>
    <w:rsid w:val="00C34BB1"/>
    <w:rsid w:val="00C67848"/>
    <w:rsid w:val="00C67F77"/>
    <w:rsid w:val="00CA19A5"/>
    <w:rsid w:val="00CD0910"/>
    <w:rsid w:val="00CE36F5"/>
    <w:rsid w:val="00CF0EF6"/>
    <w:rsid w:val="00CF7A36"/>
    <w:rsid w:val="00D122F0"/>
    <w:rsid w:val="00D13F7D"/>
    <w:rsid w:val="00D20277"/>
    <w:rsid w:val="00D30730"/>
    <w:rsid w:val="00D554E0"/>
    <w:rsid w:val="00D65155"/>
    <w:rsid w:val="00D65EC5"/>
    <w:rsid w:val="00D70A52"/>
    <w:rsid w:val="00D86D47"/>
    <w:rsid w:val="00D87AC8"/>
    <w:rsid w:val="00DC671D"/>
    <w:rsid w:val="00DC6A74"/>
    <w:rsid w:val="00DD33C2"/>
    <w:rsid w:val="00DD68B0"/>
    <w:rsid w:val="00E07560"/>
    <w:rsid w:val="00E255F0"/>
    <w:rsid w:val="00E44304"/>
    <w:rsid w:val="00E57793"/>
    <w:rsid w:val="00E850DA"/>
    <w:rsid w:val="00EC028F"/>
    <w:rsid w:val="00F057C4"/>
    <w:rsid w:val="00F71616"/>
    <w:rsid w:val="00F80E4A"/>
    <w:rsid w:val="00F9669E"/>
    <w:rsid w:val="00F96E0B"/>
    <w:rsid w:val="00FA43E2"/>
    <w:rsid w:val="00FB70DF"/>
    <w:rsid w:val="00FB7133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E68E5"/>
  <w15:docId w15:val="{381DC889-DA50-4FF5-AB47-C5587FC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E57793"/>
  </w:style>
  <w:style w:type="paragraph" w:styleId="Bunntekst">
    <w:name w:val="footer"/>
    <w:basedOn w:val="Normal"/>
    <w:link w:val="BunntekstTegn"/>
    <w:uiPriority w:val="99"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E4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0FF29B-5039-40E6-9356-B37D59C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Fredrik Rossow</cp:lastModifiedBy>
  <cp:revision>8</cp:revision>
  <cp:lastPrinted>2010-01-13T09:46:00Z</cp:lastPrinted>
  <dcterms:created xsi:type="dcterms:W3CDTF">2018-04-11T08:55:00Z</dcterms:created>
  <dcterms:modified xsi:type="dcterms:W3CDTF">2018-04-11T10:25:00Z</dcterms:modified>
</cp:coreProperties>
</file>